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F09" w:rsidRDefault="004E0F09" w:rsidP="00F34FB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63A9F" w:rsidRDefault="00F34FB2" w:rsidP="00F34FB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</w:t>
      </w:r>
    </w:p>
    <w:p w:rsidR="00F34FB2" w:rsidRDefault="002E1613" w:rsidP="00F34FB2">
      <w:pPr>
        <w:spacing w:after="0" w:line="240" w:lineRule="auto"/>
        <w:ind w:left="566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</w:t>
      </w:r>
      <w:proofErr w:type="gramStart"/>
      <w:r>
        <w:rPr>
          <w:rFonts w:ascii="Arial" w:hAnsi="Arial" w:cs="Arial"/>
          <w:sz w:val="18"/>
          <w:szCs w:val="18"/>
        </w:rPr>
        <w:t>m</w:t>
      </w:r>
      <w:r w:rsidR="00F34FB2">
        <w:rPr>
          <w:rFonts w:ascii="Arial" w:hAnsi="Arial" w:cs="Arial"/>
          <w:sz w:val="18"/>
          <w:szCs w:val="18"/>
        </w:rPr>
        <w:t>iejscowość</w:t>
      </w:r>
      <w:proofErr w:type="gramEnd"/>
      <w:r w:rsidR="00F34FB2">
        <w:rPr>
          <w:rFonts w:ascii="Arial" w:hAnsi="Arial" w:cs="Arial"/>
          <w:sz w:val="18"/>
          <w:szCs w:val="18"/>
        </w:rPr>
        <w:t>, data</w:t>
      </w:r>
    </w:p>
    <w:p w:rsidR="00F34FB2" w:rsidRDefault="00F34FB2" w:rsidP="00F34FB2">
      <w:pPr>
        <w:spacing w:after="0" w:line="240" w:lineRule="auto"/>
        <w:ind w:left="5664"/>
        <w:jc w:val="center"/>
        <w:rPr>
          <w:rFonts w:ascii="Arial" w:hAnsi="Arial" w:cs="Arial"/>
          <w:sz w:val="18"/>
          <w:szCs w:val="18"/>
        </w:rPr>
      </w:pPr>
    </w:p>
    <w:p w:rsidR="00F34FB2" w:rsidRDefault="00F34FB2" w:rsidP="00F34FB2">
      <w:pPr>
        <w:spacing w:after="0" w:line="240" w:lineRule="auto"/>
        <w:ind w:left="5664"/>
        <w:jc w:val="center"/>
        <w:rPr>
          <w:rFonts w:ascii="Arial" w:hAnsi="Arial" w:cs="Arial"/>
          <w:sz w:val="18"/>
          <w:szCs w:val="18"/>
        </w:rPr>
      </w:pPr>
    </w:p>
    <w:p w:rsidR="00F34FB2" w:rsidRDefault="00F34FB2" w:rsidP="00402C2F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ZGŁOSZENIE SZKODY W UPRAWIE ROLNEJ</w:t>
      </w:r>
    </w:p>
    <w:p w:rsidR="004E0F09" w:rsidRPr="00380A56" w:rsidRDefault="004E0F09" w:rsidP="004E0F0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380A56">
        <w:rPr>
          <w:rFonts w:ascii="Arial" w:hAnsi="Arial" w:cs="Arial"/>
          <w:b/>
          <w:sz w:val="24"/>
          <w:szCs w:val="24"/>
        </w:rPr>
        <w:t>Nadleśnictwo Sarbia</w:t>
      </w:r>
      <w:r w:rsidRPr="00380A56">
        <w:rPr>
          <w:rFonts w:ascii="Arial" w:hAnsi="Arial" w:cs="Arial"/>
          <w:b/>
          <w:sz w:val="24"/>
          <w:szCs w:val="24"/>
        </w:rPr>
        <w:tab/>
      </w:r>
      <w:r w:rsidRPr="00380A56">
        <w:rPr>
          <w:rFonts w:ascii="Arial" w:hAnsi="Arial" w:cs="Arial"/>
          <w:b/>
          <w:sz w:val="24"/>
          <w:szCs w:val="24"/>
        </w:rPr>
        <w:tab/>
      </w:r>
      <w:r w:rsidRPr="00380A56">
        <w:rPr>
          <w:rFonts w:ascii="Arial" w:hAnsi="Arial" w:cs="Arial"/>
          <w:b/>
          <w:sz w:val="24"/>
          <w:szCs w:val="24"/>
        </w:rPr>
        <w:tab/>
      </w:r>
      <w:r w:rsidRPr="00380A56">
        <w:rPr>
          <w:rFonts w:ascii="Arial" w:hAnsi="Arial" w:cs="Arial"/>
          <w:b/>
          <w:sz w:val="24"/>
          <w:szCs w:val="24"/>
        </w:rPr>
        <w:tab/>
      </w:r>
      <w:r w:rsidRPr="00380A56">
        <w:rPr>
          <w:rFonts w:ascii="Arial" w:hAnsi="Arial" w:cs="Arial"/>
          <w:b/>
          <w:sz w:val="24"/>
          <w:szCs w:val="24"/>
        </w:rPr>
        <w:tab/>
      </w:r>
      <w:r w:rsidRPr="00380A56">
        <w:rPr>
          <w:rFonts w:ascii="Arial" w:hAnsi="Arial" w:cs="Arial"/>
          <w:b/>
          <w:sz w:val="24"/>
          <w:szCs w:val="24"/>
        </w:rPr>
        <w:tab/>
      </w:r>
      <w:r w:rsidRPr="00380A56">
        <w:rPr>
          <w:rFonts w:ascii="Arial" w:hAnsi="Arial" w:cs="Arial"/>
          <w:b/>
          <w:sz w:val="24"/>
          <w:szCs w:val="24"/>
        </w:rPr>
        <w:tab/>
      </w:r>
      <w:r w:rsidRPr="00380A56">
        <w:rPr>
          <w:rFonts w:ascii="Arial" w:hAnsi="Arial" w:cs="Arial"/>
          <w:b/>
          <w:sz w:val="24"/>
          <w:szCs w:val="24"/>
        </w:rPr>
        <w:tab/>
      </w:r>
      <w:r w:rsidRPr="00380A56">
        <w:rPr>
          <w:rFonts w:ascii="Arial" w:hAnsi="Arial" w:cs="Arial"/>
          <w:b/>
          <w:sz w:val="24"/>
          <w:szCs w:val="24"/>
        </w:rPr>
        <w:tab/>
        <w:t>Sarbka 46</w:t>
      </w:r>
    </w:p>
    <w:p w:rsidR="00F34FB2" w:rsidRPr="00380A56" w:rsidRDefault="004E0F09" w:rsidP="004E0F0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80A56">
        <w:rPr>
          <w:rFonts w:ascii="Arial" w:hAnsi="Arial" w:cs="Arial"/>
          <w:b/>
          <w:sz w:val="24"/>
          <w:szCs w:val="24"/>
        </w:rPr>
        <w:tab/>
      </w:r>
      <w:r w:rsidRPr="00380A56">
        <w:rPr>
          <w:rFonts w:ascii="Arial" w:hAnsi="Arial" w:cs="Arial"/>
          <w:b/>
          <w:sz w:val="24"/>
          <w:szCs w:val="24"/>
        </w:rPr>
        <w:tab/>
      </w:r>
      <w:r w:rsidRPr="00380A56">
        <w:rPr>
          <w:rFonts w:ascii="Arial" w:hAnsi="Arial" w:cs="Arial"/>
          <w:b/>
          <w:sz w:val="24"/>
          <w:szCs w:val="24"/>
        </w:rPr>
        <w:tab/>
      </w:r>
      <w:r w:rsidRPr="00380A56">
        <w:rPr>
          <w:rFonts w:ascii="Arial" w:hAnsi="Arial" w:cs="Arial"/>
          <w:b/>
          <w:sz w:val="24"/>
          <w:szCs w:val="24"/>
        </w:rPr>
        <w:tab/>
      </w:r>
      <w:r w:rsidRPr="00380A56">
        <w:rPr>
          <w:rFonts w:ascii="Arial" w:hAnsi="Arial" w:cs="Arial"/>
          <w:b/>
          <w:sz w:val="24"/>
          <w:szCs w:val="24"/>
        </w:rPr>
        <w:tab/>
      </w:r>
      <w:r w:rsidRPr="00380A56">
        <w:rPr>
          <w:rFonts w:ascii="Arial" w:hAnsi="Arial" w:cs="Arial"/>
          <w:b/>
          <w:sz w:val="24"/>
          <w:szCs w:val="24"/>
        </w:rPr>
        <w:tab/>
      </w:r>
      <w:r w:rsidRPr="00380A56">
        <w:rPr>
          <w:rFonts w:ascii="Arial" w:hAnsi="Arial" w:cs="Arial"/>
          <w:b/>
          <w:sz w:val="24"/>
          <w:szCs w:val="24"/>
        </w:rPr>
        <w:tab/>
      </w:r>
      <w:r w:rsidRPr="00380A56">
        <w:rPr>
          <w:rFonts w:ascii="Arial" w:hAnsi="Arial" w:cs="Arial"/>
          <w:b/>
          <w:sz w:val="24"/>
          <w:szCs w:val="24"/>
        </w:rPr>
        <w:tab/>
      </w:r>
      <w:r w:rsidRPr="00380A56">
        <w:rPr>
          <w:rFonts w:ascii="Arial" w:hAnsi="Arial" w:cs="Arial"/>
          <w:b/>
          <w:sz w:val="24"/>
          <w:szCs w:val="24"/>
        </w:rPr>
        <w:tab/>
        <w:t>64 – 700 Czarnków</w:t>
      </w:r>
      <w:r w:rsidR="00F34FB2" w:rsidRPr="00380A56">
        <w:rPr>
          <w:rFonts w:ascii="Arial" w:hAnsi="Arial" w:cs="Arial"/>
          <w:b/>
          <w:sz w:val="28"/>
          <w:szCs w:val="28"/>
        </w:rPr>
        <w:tab/>
      </w:r>
    </w:p>
    <w:p w:rsidR="009B5709" w:rsidRDefault="004E0F09" w:rsidP="00F34FB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wpływu</w:t>
      </w:r>
      <w:r w:rsidR="009B5709">
        <w:rPr>
          <w:rFonts w:ascii="Arial" w:hAnsi="Arial" w:cs="Arial"/>
          <w:sz w:val="24"/>
          <w:szCs w:val="24"/>
        </w:rPr>
        <w:t>: ……………….</w:t>
      </w:r>
    </w:p>
    <w:p w:rsidR="009B5709" w:rsidRDefault="009B5709" w:rsidP="00F34FB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5709" w:rsidRDefault="004E0F09" w:rsidP="00F34FB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protokołu</w:t>
      </w:r>
      <w:r w:rsidR="009B5709">
        <w:rPr>
          <w:rFonts w:ascii="Arial" w:hAnsi="Arial" w:cs="Arial"/>
          <w:sz w:val="24"/>
          <w:szCs w:val="24"/>
        </w:rPr>
        <w:t>: ……………….</w:t>
      </w:r>
    </w:p>
    <w:p w:rsidR="00402C2F" w:rsidRDefault="00402C2F" w:rsidP="00F34FB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5709" w:rsidRPr="00402C2F" w:rsidRDefault="00402C2F" w:rsidP="00402C2F">
      <w:pPr>
        <w:pStyle w:val="Akapitzlist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Dane zgłaszającego</w:t>
      </w:r>
    </w:p>
    <w:p w:rsidR="009B5709" w:rsidRDefault="009B5709" w:rsidP="00F34FB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5709" w:rsidRDefault="009B5709" w:rsidP="00F34FB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9B5709" w:rsidRPr="007B1BD2" w:rsidRDefault="009B5709" w:rsidP="007B1BD2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B1BD2">
        <w:rPr>
          <w:rFonts w:ascii="Arial" w:hAnsi="Arial" w:cs="Arial"/>
          <w:sz w:val="20"/>
          <w:szCs w:val="20"/>
        </w:rPr>
        <w:t>Imię i</w:t>
      </w:r>
      <w:r w:rsidR="002E1613">
        <w:rPr>
          <w:rFonts w:ascii="Arial" w:hAnsi="Arial" w:cs="Arial"/>
          <w:sz w:val="20"/>
          <w:szCs w:val="20"/>
        </w:rPr>
        <w:t xml:space="preserve"> nazwisko</w:t>
      </w:r>
      <w:r w:rsidRPr="007B1BD2">
        <w:rPr>
          <w:rFonts w:ascii="Arial" w:hAnsi="Arial" w:cs="Arial"/>
          <w:sz w:val="20"/>
          <w:szCs w:val="20"/>
        </w:rPr>
        <w:t xml:space="preserve"> prawnego posiadacza uprawy</w:t>
      </w:r>
    </w:p>
    <w:p w:rsidR="009B5709" w:rsidRDefault="009B5709" w:rsidP="009B570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B5709" w:rsidRDefault="009B5709" w:rsidP="009B570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9B5709" w:rsidRDefault="009B5709" w:rsidP="007B1BD2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zamieszkania, telefon</w:t>
      </w:r>
    </w:p>
    <w:p w:rsidR="00402C2F" w:rsidRDefault="00402C2F" w:rsidP="00402C2F">
      <w:pPr>
        <w:pStyle w:val="Akapitzlist"/>
        <w:spacing w:after="0" w:line="240" w:lineRule="auto"/>
        <w:ind w:left="1080"/>
        <w:rPr>
          <w:rFonts w:ascii="Arial" w:hAnsi="Arial" w:cs="Arial"/>
          <w:sz w:val="20"/>
          <w:szCs w:val="20"/>
        </w:rPr>
      </w:pPr>
    </w:p>
    <w:p w:rsidR="009B5709" w:rsidRDefault="009B5709" w:rsidP="009B570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02C2F" w:rsidRPr="00402C2F" w:rsidRDefault="00402C2F" w:rsidP="00402C2F">
      <w:pPr>
        <w:pStyle w:val="Akapitzlist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Lokalizacja szkody</w:t>
      </w:r>
    </w:p>
    <w:p w:rsidR="00402C2F" w:rsidRDefault="00402C2F" w:rsidP="00402C2F">
      <w:pPr>
        <w:pStyle w:val="Akapitzlist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:rsidR="00402C2F" w:rsidRPr="00402C2F" w:rsidRDefault="00402C2F" w:rsidP="00402C2F">
      <w:pPr>
        <w:pStyle w:val="Akapitzlist"/>
        <w:spacing w:after="0" w:line="240" w:lineRule="auto"/>
        <w:ind w:left="1080"/>
        <w:rPr>
          <w:rFonts w:ascii="Arial" w:hAnsi="Arial" w:cs="Arial"/>
          <w:sz w:val="20"/>
          <w:szCs w:val="20"/>
        </w:rPr>
      </w:pPr>
    </w:p>
    <w:p w:rsidR="009B5709" w:rsidRDefault="004E0F09" w:rsidP="009B570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Zgłaszam szkodę w</w:t>
      </w:r>
      <w:r w:rsidR="009B5709">
        <w:rPr>
          <w:rFonts w:ascii="Arial" w:hAnsi="Arial" w:cs="Arial"/>
          <w:sz w:val="24"/>
          <w:szCs w:val="24"/>
        </w:rPr>
        <w:t>: 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.</w:t>
      </w:r>
    </w:p>
    <w:p w:rsidR="00F57F9E" w:rsidRPr="007B1BD2" w:rsidRDefault="007B1BD2" w:rsidP="007B1BD2">
      <w:pPr>
        <w:pStyle w:val="Akapitzlist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</w:t>
      </w:r>
      <w:r w:rsidR="00402C2F">
        <w:rPr>
          <w:rFonts w:ascii="Arial" w:hAnsi="Arial" w:cs="Arial"/>
          <w:sz w:val="20"/>
          <w:szCs w:val="20"/>
        </w:rPr>
        <w:t xml:space="preserve">                           </w:t>
      </w:r>
      <w:r>
        <w:rPr>
          <w:rFonts w:ascii="Arial" w:hAnsi="Arial" w:cs="Arial"/>
          <w:sz w:val="20"/>
          <w:szCs w:val="20"/>
        </w:rPr>
        <w:t>3.</w:t>
      </w:r>
      <w:r w:rsidRPr="007B1BD2">
        <w:rPr>
          <w:rFonts w:ascii="Arial" w:hAnsi="Arial" w:cs="Arial"/>
          <w:sz w:val="20"/>
          <w:szCs w:val="20"/>
        </w:rPr>
        <w:t>Gatunek uprawy lub płodu rolnego</w:t>
      </w:r>
      <w:r w:rsidR="00402C2F">
        <w:rPr>
          <w:rFonts w:ascii="Arial" w:hAnsi="Arial" w:cs="Arial"/>
          <w:sz w:val="20"/>
          <w:szCs w:val="20"/>
        </w:rPr>
        <w:t>, odmiana</w:t>
      </w:r>
    </w:p>
    <w:p w:rsidR="007B1BD2" w:rsidRDefault="007B1BD2" w:rsidP="007B1BD2">
      <w:pPr>
        <w:pStyle w:val="Akapitzlist"/>
        <w:spacing w:after="0" w:line="240" w:lineRule="auto"/>
        <w:rPr>
          <w:rFonts w:ascii="Arial" w:hAnsi="Arial" w:cs="Arial"/>
          <w:sz w:val="20"/>
          <w:szCs w:val="20"/>
        </w:rPr>
      </w:pPr>
    </w:p>
    <w:p w:rsidR="007B1BD2" w:rsidRPr="007B1BD2" w:rsidRDefault="007B1BD2" w:rsidP="007B1BD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B1BD2" w:rsidRDefault="002E1613" w:rsidP="007B1BD2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Nazwa o</w:t>
      </w:r>
      <w:r w:rsidR="00402C2F">
        <w:rPr>
          <w:rFonts w:ascii="Arial" w:hAnsi="Arial" w:cs="Arial"/>
          <w:sz w:val="24"/>
          <w:szCs w:val="24"/>
        </w:rPr>
        <w:t>bręb</w:t>
      </w:r>
      <w:r>
        <w:rPr>
          <w:rFonts w:ascii="Arial" w:hAnsi="Arial" w:cs="Arial"/>
          <w:sz w:val="24"/>
          <w:szCs w:val="24"/>
        </w:rPr>
        <w:t>u ewidencyjnego: ………………….</w:t>
      </w:r>
      <w:r w:rsidR="007B1B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</w:t>
      </w:r>
      <w:r w:rsidR="00402C2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4E0F09">
        <w:rPr>
          <w:rFonts w:ascii="Arial" w:hAnsi="Arial" w:cs="Arial"/>
          <w:sz w:val="24"/>
          <w:szCs w:val="24"/>
        </w:rPr>
        <w:t>5.  Gmina</w:t>
      </w:r>
      <w:r>
        <w:rPr>
          <w:rFonts w:ascii="Arial" w:hAnsi="Arial" w:cs="Arial"/>
          <w:sz w:val="24"/>
          <w:szCs w:val="24"/>
        </w:rPr>
        <w:t>: …………….</w:t>
      </w:r>
    </w:p>
    <w:p w:rsidR="00402C2F" w:rsidRDefault="00402C2F" w:rsidP="00402C2F">
      <w:pPr>
        <w:pStyle w:val="Akapitzlist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:rsidR="004E0F09" w:rsidRDefault="004E0F09" w:rsidP="004E0F09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działki ewidencyjnej</w:t>
      </w:r>
      <w:r w:rsidR="00402C2F">
        <w:rPr>
          <w:rFonts w:ascii="Arial" w:hAnsi="Arial" w:cs="Arial"/>
          <w:sz w:val="24"/>
          <w:szCs w:val="24"/>
        </w:rPr>
        <w:t>: ………………………………………………………….</w:t>
      </w:r>
      <w:r>
        <w:rPr>
          <w:rFonts w:ascii="Arial" w:hAnsi="Arial" w:cs="Arial"/>
          <w:sz w:val="24"/>
          <w:szCs w:val="24"/>
        </w:rPr>
        <w:t>.</w:t>
      </w:r>
    </w:p>
    <w:p w:rsidR="004E0F09" w:rsidRPr="004E0F09" w:rsidRDefault="004E0F09" w:rsidP="004E0F09">
      <w:pPr>
        <w:pStyle w:val="Akapitzlist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:rsidR="004E0F09" w:rsidRDefault="004E0F09" w:rsidP="004E0F09">
      <w:pPr>
        <w:pStyle w:val="Akapitzlist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:rsidR="004E0F09" w:rsidRDefault="004E0F09" w:rsidP="004E0F09">
      <w:pPr>
        <w:pStyle w:val="Akapitzlist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Dane dotyczące uszkodzonej uprawy</w:t>
      </w:r>
    </w:p>
    <w:p w:rsidR="004E0F09" w:rsidRPr="004E0F09" w:rsidRDefault="004E0F09" w:rsidP="004E0F09">
      <w:pPr>
        <w:pStyle w:val="Akapitzlist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:rsidR="007B1BD2" w:rsidRDefault="007B1BD2" w:rsidP="007B1BD2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7B1BD2" w:rsidRDefault="004E0F09" w:rsidP="007B1BD2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stwierdzenia szkody</w:t>
      </w:r>
      <w:r w:rsidR="007B1BD2">
        <w:rPr>
          <w:rFonts w:ascii="Arial" w:hAnsi="Arial" w:cs="Arial"/>
          <w:sz w:val="24"/>
          <w:szCs w:val="24"/>
        </w:rPr>
        <w:t>: ………………………………………………………</w:t>
      </w:r>
      <w:r>
        <w:rPr>
          <w:rFonts w:ascii="Arial" w:hAnsi="Arial" w:cs="Arial"/>
          <w:sz w:val="24"/>
          <w:szCs w:val="24"/>
        </w:rPr>
        <w:t>.</w:t>
      </w:r>
    </w:p>
    <w:p w:rsidR="007B1BD2" w:rsidRDefault="007B1BD2" w:rsidP="007B1BD2">
      <w:pPr>
        <w:pStyle w:val="Akapitzlist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:rsidR="007B1BD2" w:rsidRDefault="007B1BD2" w:rsidP="007B1BD2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Gatunek zw</w:t>
      </w:r>
      <w:r w:rsidR="00347040">
        <w:rPr>
          <w:rFonts w:ascii="Arial" w:hAnsi="Arial" w:cs="Arial"/>
          <w:sz w:val="24"/>
          <w:szCs w:val="24"/>
        </w:rPr>
        <w:t>ierzyny, która</w:t>
      </w:r>
      <w:r w:rsidR="004E0F09">
        <w:rPr>
          <w:rFonts w:ascii="Arial" w:hAnsi="Arial" w:cs="Arial"/>
          <w:sz w:val="24"/>
          <w:szCs w:val="24"/>
        </w:rPr>
        <w:t xml:space="preserve"> wyrządził</w:t>
      </w:r>
      <w:r w:rsidR="00347040">
        <w:rPr>
          <w:rFonts w:ascii="Arial" w:hAnsi="Arial" w:cs="Arial"/>
          <w:sz w:val="24"/>
          <w:szCs w:val="24"/>
        </w:rPr>
        <w:t>a</w:t>
      </w:r>
      <w:r w:rsidR="004E0F09">
        <w:rPr>
          <w:rFonts w:ascii="Arial" w:hAnsi="Arial" w:cs="Arial"/>
          <w:sz w:val="24"/>
          <w:szCs w:val="24"/>
        </w:rPr>
        <w:t xml:space="preserve"> szkodę</w:t>
      </w:r>
      <w:r w:rsidR="00347040">
        <w:rPr>
          <w:rFonts w:ascii="Arial" w:hAnsi="Arial" w:cs="Arial"/>
          <w:sz w:val="24"/>
          <w:szCs w:val="24"/>
        </w:rPr>
        <w:t>: …………………………………</w:t>
      </w:r>
      <w:bookmarkStart w:id="0" w:name="_GoBack"/>
      <w:bookmarkEnd w:id="0"/>
    </w:p>
    <w:p w:rsidR="007B1BD2" w:rsidRPr="007B1BD2" w:rsidRDefault="007B1BD2" w:rsidP="007B1BD2">
      <w:pPr>
        <w:pStyle w:val="Akapitzlist"/>
        <w:rPr>
          <w:rFonts w:ascii="Arial" w:hAnsi="Arial" w:cs="Arial"/>
          <w:sz w:val="24"/>
          <w:szCs w:val="24"/>
        </w:rPr>
      </w:pPr>
    </w:p>
    <w:p w:rsidR="007B1BD2" w:rsidRDefault="007B1BD2" w:rsidP="007B1BD2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Powie</w:t>
      </w:r>
      <w:r w:rsidR="004E0F09">
        <w:rPr>
          <w:rFonts w:ascii="Arial" w:hAnsi="Arial" w:cs="Arial"/>
          <w:sz w:val="24"/>
          <w:szCs w:val="24"/>
        </w:rPr>
        <w:t>rzchnia uprawy w ha</w:t>
      </w:r>
      <w:r w:rsidR="006F1B24">
        <w:rPr>
          <w:rFonts w:ascii="Arial" w:hAnsi="Arial" w:cs="Arial"/>
          <w:sz w:val="24"/>
          <w:szCs w:val="24"/>
        </w:rPr>
        <w:t>: ……………………………………………………..</w:t>
      </w:r>
      <w:r w:rsidR="004E0F09">
        <w:rPr>
          <w:rFonts w:ascii="Arial" w:hAnsi="Arial" w:cs="Arial"/>
          <w:sz w:val="24"/>
          <w:szCs w:val="24"/>
        </w:rPr>
        <w:t>.</w:t>
      </w:r>
    </w:p>
    <w:p w:rsidR="00402C2F" w:rsidRPr="00402C2F" w:rsidRDefault="00402C2F" w:rsidP="00402C2F">
      <w:pPr>
        <w:pStyle w:val="Akapitzlist"/>
        <w:rPr>
          <w:rFonts w:ascii="Arial" w:hAnsi="Arial" w:cs="Arial"/>
          <w:sz w:val="24"/>
          <w:szCs w:val="24"/>
        </w:rPr>
      </w:pPr>
    </w:p>
    <w:p w:rsidR="00402C2F" w:rsidRDefault="00402C2F" w:rsidP="007B1BD2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Opis uszkodzeń upr</w:t>
      </w:r>
      <w:r w:rsidR="004E0F09">
        <w:rPr>
          <w:rFonts w:ascii="Arial" w:hAnsi="Arial" w:cs="Arial"/>
          <w:sz w:val="24"/>
          <w:szCs w:val="24"/>
        </w:rPr>
        <w:t>awy i szacunkowy rozmiar szkody</w:t>
      </w:r>
      <w:r>
        <w:rPr>
          <w:rFonts w:ascii="Arial" w:hAnsi="Arial" w:cs="Arial"/>
          <w:sz w:val="24"/>
          <w:szCs w:val="24"/>
        </w:rPr>
        <w:t xml:space="preserve">: </w:t>
      </w:r>
    </w:p>
    <w:p w:rsidR="00402C2F" w:rsidRPr="00402C2F" w:rsidRDefault="00402C2F" w:rsidP="00402C2F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402C2F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…..</w:t>
      </w:r>
    </w:p>
    <w:p w:rsidR="00402C2F" w:rsidRPr="00402C2F" w:rsidRDefault="00402C2F" w:rsidP="00402C2F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402C2F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…..</w:t>
      </w:r>
    </w:p>
    <w:p w:rsidR="007B1BD2" w:rsidRDefault="007B1BD2" w:rsidP="007B1BD2">
      <w:pPr>
        <w:pStyle w:val="Akapitzlist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:rsidR="006F1B24" w:rsidRDefault="006F1B24" w:rsidP="007B1BD2">
      <w:pPr>
        <w:pStyle w:val="Akapitzlist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Nr </w:t>
      </w:r>
      <w:proofErr w:type="gramStart"/>
      <w:r>
        <w:rPr>
          <w:rFonts w:ascii="Arial" w:hAnsi="Arial" w:cs="Arial"/>
          <w:sz w:val="24"/>
          <w:szCs w:val="24"/>
        </w:rPr>
        <w:t>konta na które</w:t>
      </w:r>
      <w:proofErr w:type="gramEnd"/>
      <w:r>
        <w:rPr>
          <w:rFonts w:ascii="Arial" w:hAnsi="Arial" w:cs="Arial"/>
          <w:sz w:val="24"/>
          <w:szCs w:val="24"/>
        </w:rPr>
        <w:t xml:space="preserve"> zostanie wypłacone ewentualne odszkodowanie </w:t>
      </w:r>
    </w:p>
    <w:tbl>
      <w:tblPr>
        <w:tblStyle w:val="Tabela-Siatka"/>
        <w:tblpPr w:leftFromText="141" w:rightFromText="141" w:vertAnchor="text" w:horzAnchor="margin" w:tblpXSpec="right" w:tblpY="255"/>
        <w:tblW w:w="8546" w:type="dxa"/>
        <w:tblLook w:val="04A0" w:firstRow="1" w:lastRow="0" w:firstColumn="1" w:lastColumn="0" w:noHBand="0" w:noVBand="1"/>
      </w:tblPr>
      <w:tblGrid>
        <w:gridCol w:w="328"/>
        <w:gridCol w:w="328"/>
        <w:gridCol w:w="328"/>
        <w:gridCol w:w="328"/>
        <w:gridCol w:w="328"/>
        <w:gridCol w:w="328"/>
        <w:gridCol w:w="328"/>
        <w:gridCol w:w="328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</w:tblGrid>
      <w:tr w:rsidR="006F1B24" w:rsidTr="006F1B24">
        <w:trPr>
          <w:trHeight w:val="405"/>
        </w:trPr>
        <w:tc>
          <w:tcPr>
            <w:tcW w:w="328" w:type="dxa"/>
          </w:tcPr>
          <w:p w:rsidR="006F1B24" w:rsidRDefault="006F1B24" w:rsidP="006F1B24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" w:type="dxa"/>
          </w:tcPr>
          <w:p w:rsidR="006F1B24" w:rsidRDefault="006F1B24" w:rsidP="006F1B24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" w:type="dxa"/>
          </w:tcPr>
          <w:p w:rsidR="006F1B24" w:rsidRDefault="006F1B24" w:rsidP="006F1B24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" w:type="dxa"/>
          </w:tcPr>
          <w:p w:rsidR="006F1B24" w:rsidRDefault="006F1B24" w:rsidP="006F1B24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" w:type="dxa"/>
          </w:tcPr>
          <w:p w:rsidR="006F1B24" w:rsidRDefault="006F1B24" w:rsidP="006F1B24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" w:type="dxa"/>
          </w:tcPr>
          <w:p w:rsidR="006F1B24" w:rsidRDefault="006F1B24" w:rsidP="006F1B24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" w:type="dxa"/>
          </w:tcPr>
          <w:p w:rsidR="006F1B24" w:rsidRDefault="006F1B24" w:rsidP="006F1B24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" w:type="dxa"/>
          </w:tcPr>
          <w:p w:rsidR="006F1B24" w:rsidRDefault="006F1B24" w:rsidP="006F1B24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" w:type="dxa"/>
          </w:tcPr>
          <w:p w:rsidR="006F1B24" w:rsidRDefault="006F1B24" w:rsidP="006F1B24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" w:type="dxa"/>
          </w:tcPr>
          <w:p w:rsidR="006F1B24" w:rsidRDefault="006F1B24" w:rsidP="006F1B24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" w:type="dxa"/>
          </w:tcPr>
          <w:p w:rsidR="006F1B24" w:rsidRDefault="006F1B24" w:rsidP="006F1B24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" w:type="dxa"/>
          </w:tcPr>
          <w:p w:rsidR="006F1B24" w:rsidRDefault="006F1B24" w:rsidP="006F1B24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" w:type="dxa"/>
          </w:tcPr>
          <w:p w:rsidR="006F1B24" w:rsidRDefault="006F1B24" w:rsidP="006F1B24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" w:type="dxa"/>
          </w:tcPr>
          <w:p w:rsidR="006F1B24" w:rsidRDefault="006F1B24" w:rsidP="006F1B24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" w:type="dxa"/>
          </w:tcPr>
          <w:p w:rsidR="006F1B24" w:rsidRDefault="006F1B24" w:rsidP="006F1B24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" w:type="dxa"/>
          </w:tcPr>
          <w:p w:rsidR="006F1B24" w:rsidRDefault="006F1B24" w:rsidP="006F1B24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" w:type="dxa"/>
          </w:tcPr>
          <w:p w:rsidR="006F1B24" w:rsidRDefault="006F1B24" w:rsidP="006F1B24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" w:type="dxa"/>
          </w:tcPr>
          <w:p w:rsidR="006F1B24" w:rsidRDefault="006F1B24" w:rsidP="006F1B24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" w:type="dxa"/>
          </w:tcPr>
          <w:p w:rsidR="006F1B24" w:rsidRDefault="006F1B24" w:rsidP="006F1B24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" w:type="dxa"/>
          </w:tcPr>
          <w:p w:rsidR="006F1B24" w:rsidRDefault="006F1B24" w:rsidP="006F1B24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" w:type="dxa"/>
          </w:tcPr>
          <w:p w:rsidR="006F1B24" w:rsidRDefault="006F1B24" w:rsidP="006F1B24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" w:type="dxa"/>
          </w:tcPr>
          <w:p w:rsidR="006F1B24" w:rsidRDefault="006F1B24" w:rsidP="006F1B24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" w:type="dxa"/>
          </w:tcPr>
          <w:p w:rsidR="006F1B24" w:rsidRDefault="006F1B24" w:rsidP="006F1B24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" w:type="dxa"/>
          </w:tcPr>
          <w:p w:rsidR="006F1B24" w:rsidRDefault="006F1B24" w:rsidP="006F1B24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" w:type="dxa"/>
          </w:tcPr>
          <w:p w:rsidR="006F1B24" w:rsidRDefault="006F1B24" w:rsidP="006F1B24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" w:type="dxa"/>
          </w:tcPr>
          <w:p w:rsidR="006F1B24" w:rsidRDefault="006F1B24" w:rsidP="006F1B24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F1B24" w:rsidRDefault="006F1B24" w:rsidP="007B1BD2">
      <w:pPr>
        <w:pStyle w:val="Akapitzlist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:rsidR="006F1B24" w:rsidRDefault="006F1B24" w:rsidP="007B1BD2">
      <w:pPr>
        <w:pStyle w:val="Akapitzlist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:rsidR="007B1BD2" w:rsidRDefault="007B1BD2" w:rsidP="007B1BD2">
      <w:pPr>
        <w:pStyle w:val="Akapitzlist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:rsidR="00192AD8" w:rsidRPr="004E0F09" w:rsidRDefault="00192AD8" w:rsidP="004E0F09">
      <w:pPr>
        <w:spacing w:after="0" w:line="240" w:lineRule="auto"/>
        <w:ind w:firstLine="708"/>
        <w:rPr>
          <w:rFonts w:ascii="Arial" w:hAnsi="Arial" w:cs="Arial"/>
          <w:sz w:val="16"/>
          <w:szCs w:val="16"/>
        </w:rPr>
      </w:pPr>
      <w:r w:rsidRPr="004E0F09">
        <w:rPr>
          <w:rFonts w:ascii="Arial" w:hAnsi="Arial" w:cs="Arial"/>
          <w:sz w:val="16"/>
          <w:szCs w:val="16"/>
        </w:rPr>
        <w:t>Oświadczam, że jestem właścicielem/dzierżawcą uprawy, na której wystąpiła zgłoszona szkoda. Jednocześnie przyjmuję do wiadomości, że podanie nieprawdziwych danych skutkuje odpowiedzialnością z art. 286</w:t>
      </w:r>
      <w:r w:rsidRPr="004E0F09">
        <w:rPr>
          <w:rFonts w:ascii="Arial" w:hAnsi="Arial" w:cs="Arial"/>
          <w:sz w:val="16"/>
          <w:szCs w:val="16"/>
          <w:vertAlign w:val="superscript"/>
        </w:rPr>
        <w:t xml:space="preserve">* </w:t>
      </w:r>
      <w:r w:rsidRPr="004E0F09">
        <w:rPr>
          <w:rFonts w:ascii="Arial" w:hAnsi="Arial" w:cs="Arial"/>
          <w:sz w:val="16"/>
          <w:szCs w:val="16"/>
        </w:rPr>
        <w:t>§ 1 Kodeksu karnego. (</w:t>
      </w:r>
      <w:r w:rsidR="005E378A" w:rsidRPr="004E0F09">
        <w:rPr>
          <w:rFonts w:ascii="Arial" w:hAnsi="Arial" w:cs="Arial"/>
          <w:sz w:val="16"/>
          <w:szCs w:val="16"/>
        </w:rPr>
        <w:t>Art. 286</w:t>
      </w:r>
      <w:r w:rsidR="005E378A" w:rsidRPr="004E0F09">
        <w:rPr>
          <w:rFonts w:ascii="Arial" w:hAnsi="Arial" w:cs="Arial"/>
          <w:sz w:val="16"/>
          <w:szCs w:val="16"/>
          <w:vertAlign w:val="superscript"/>
        </w:rPr>
        <w:t>**</w:t>
      </w:r>
      <w:r w:rsidR="005E378A" w:rsidRPr="004E0F09">
        <w:rPr>
          <w:rFonts w:ascii="Arial" w:hAnsi="Arial" w:cs="Arial"/>
          <w:sz w:val="16"/>
          <w:szCs w:val="16"/>
        </w:rPr>
        <w:t xml:space="preserve">§ 1 Kodeksu </w:t>
      </w:r>
      <w:proofErr w:type="gramStart"/>
      <w:r w:rsidR="005E378A" w:rsidRPr="004E0F09">
        <w:rPr>
          <w:rFonts w:ascii="Arial" w:hAnsi="Arial" w:cs="Arial"/>
          <w:sz w:val="16"/>
          <w:szCs w:val="16"/>
        </w:rPr>
        <w:t>Karnego – Kto</w:t>
      </w:r>
      <w:proofErr w:type="gramEnd"/>
      <w:r w:rsidR="005E378A" w:rsidRPr="004E0F09">
        <w:rPr>
          <w:rFonts w:ascii="Arial" w:hAnsi="Arial" w:cs="Arial"/>
          <w:sz w:val="16"/>
          <w:szCs w:val="16"/>
        </w:rPr>
        <w:t>,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lat 8.</w:t>
      </w:r>
    </w:p>
    <w:p w:rsidR="005E378A" w:rsidRDefault="005E378A" w:rsidP="00192AD8">
      <w:pPr>
        <w:spacing w:after="0" w:line="240" w:lineRule="auto"/>
        <w:ind w:firstLine="708"/>
        <w:rPr>
          <w:rFonts w:ascii="Arial" w:hAnsi="Arial" w:cs="Arial"/>
          <w:sz w:val="16"/>
          <w:szCs w:val="16"/>
        </w:rPr>
      </w:pPr>
      <w:r w:rsidRPr="004E0F09">
        <w:rPr>
          <w:rFonts w:ascii="Arial" w:hAnsi="Arial" w:cs="Arial"/>
          <w:sz w:val="16"/>
          <w:szCs w:val="16"/>
        </w:rPr>
        <w:t xml:space="preserve">Na podstawie § 2 pkt 3 Rozporządzenia Ministra Środowiska z 8 marca 2010 roku proszę o zawiadomienie mnie o terminach oględzin lub ostatecznego szacowania szkody (ponownego szacowania szkody) nie później niż na dwa dni przed ich dokonaniem. </w:t>
      </w:r>
    </w:p>
    <w:p w:rsidR="00380A56" w:rsidRDefault="00380A56" w:rsidP="00192AD8">
      <w:pPr>
        <w:spacing w:after="0" w:line="240" w:lineRule="auto"/>
        <w:ind w:firstLine="708"/>
        <w:rPr>
          <w:rFonts w:ascii="Arial" w:hAnsi="Arial" w:cs="Arial"/>
          <w:sz w:val="16"/>
          <w:szCs w:val="16"/>
        </w:rPr>
      </w:pPr>
    </w:p>
    <w:p w:rsidR="004E0F09" w:rsidRDefault="004E0F09" w:rsidP="00192AD8">
      <w:pPr>
        <w:spacing w:after="0" w:line="240" w:lineRule="auto"/>
        <w:ind w:firstLine="708"/>
        <w:rPr>
          <w:rFonts w:ascii="Arial" w:hAnsi="Arial" w:cs="Arial"/>
          <w:sz w:val="16"/>
          <w:szCs w:val="16"/>
        </w:rPr>
      </w:pPr>
    </w:p>
    <w:p w:rsidR="004E0F09" w:rsidRDefault="004E0F09" w:rsidP="004E0F0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</w:t>
      </w:r>
    </w:p>
    <w:p w:rsidR="007B1BD2" w:rsidRPr="00402C2F" w:rsidRDefault="004E0F09" w:rsidP="00380A56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Podpis zgłaszającego</w:t>
      </w:r>
    </w:p>
    <w:sectPr w:rsidR="007B1BD2" w:rsidRPr="00402C2F" w:rsidSect="004E0F09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B269F"/>
    <w:multiLevelType w:val="hybridMultilevel"/>
    <w:tmpl w:val="C980C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966E47"/>
    <w:multiLevelType w:val="hybridMultilevel"/>
    <w:tmpl w:val="5A0014EA"/>
    <w:lvl w:ilvl="0" w:tplc="0B389FD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275A24"/>
    <w:multiLevelType w:val="hybridMultilevel"/>
    <w:tmpl w:val="2E7EDE80"/>
    <w:lvl w:ilvl="0" w:tplc="7680A3D6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B547EC"/>
    <w:multiLevelType w:val="hybridMultilevel"/>
    <w:tmpl w:val="3FB0BE1C"/>
    <w:lvl w:ilvl="0" w:tplc="CFA45D4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1C7C5F"/>
    <w:multiLevelType w:val="hybridMultilevel"/>
    <w:tmpl w:val="744AC4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7D05E4"/>
    <w:multiLevelType w:val="hybridMultilevel"/>
    <w:tmpl w:val="A028C9EA"/>
    <w:lvl w:ilvl="0" w:tplc="B5609FD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4B51BE6"/>
    <w:multiLevelType w:val="hybridMultilevel"/>
    <w:tmpl w:val="2618D75E"/>
    <w:lvl w:ilvl="0" w:tplc="FE8276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FB2"/>
    <w:rsid w:val="00192AD8"/>
    <w:rsid w:val="002E1613"/>
    <w:rsid w:val="00347040"/>
    <w:rsid w:val="00380A56"/>
    <w:rsid w:val="00402C2F"/>
    <w:rsid w:val="004E0F09"/>
    <w:rsid w:val="005D09F5"/>
    <w:rsid w:val="005E378A"/>
    <w:rsid w:val="006F1B24"/>
    <w:rsid w:val="007B1BD2"/>
    <w:rsid w:val="007D1F21"/>
    <w:rsid w:val="009B5709"/>
    <w:rsid w:val="00A66250"/>
    <w:rsid w:val="00F34FB2"/>
    <w:rsid w:val="00F57F9E"/>
    <w:rsid w:val="00F6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5709"/>
    <w:pPr>
      <w:ind w:left="720"/>
      <w:contextualSpacing/>
    </w:pPr>
  </w:style>
  <w:style w:type="table" w:styleId="Tabela-Siatka">
    <w:name w:val="Table Grid"/>
    <w:basedOn w:val="Standardowy"/>
    <w:uiPriority w:val="59"/>
    <w:rsid w:val="006F1B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5709"/>
    <w:pPr>
      <w:ind w:left="720"/>
      <w:contextualSpacing/>
    </w:pPr>
  </w:style>
  <w:style w:type="table" w:styleId="Tabela-Siatka">
    <w:name w:val="Table Grid"/>
    <w:basedOn w:val="Standardowy"/>
    <w:uiPriority w:val="59"/>
    <w:rsid w:val="006F1B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3C5DE-1980-40A2-BE35-522C9AB10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294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10</cp:revision>
  <cp:lastPrinted>2014-03-27T08:59:00Z</cp:lastPrinted>
  <dcterms:created xsi:type="dcterms:W3CDTF">2014-03-26T11:02:00Z</dcterms:created>
  <dcterms:modified xsi:type="dcterms:W3CDTF">2014-04-14T12:08:00Z</dcterms:modified>
</cp:coreProperties>
</file>